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0" w:rsidRDefault="00BD1130" w:rsidP="00BD1130">
      <w:proofErr w:type="gramStart"/>
      <w:r>
        <w:t>Продается крепеж крановых рельс КР для подкрановых путей:</w:t>
      </w:r>
      <w:proofErr w:type="gramEnd"/>
    </w:p>
    <w:p w:rsidR="00BD1130" w:rsidRDefault="00BD1130" w:rsidP="00BD1130">
      <w:r>
        <w:t xml:space="preserve">- болт м24х90 по 34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шт</w:t>
      </w:r>
      <w:proofErr w:type="spellEnd"/>
      <w:r>
        <w:t xml:space="preserve"> (72,5 </w:t>
      </w:r>
      <w:proofErr w:type="spellStart"/>
      <w:r>
        <w:t>р</w:t>
      </w:r>
      <w:proofErr w:type="spellEnd"/>
      <w:r>
        <w:t>/кг),</w:t>
      </w:r>
    </w:p>
    <w:p w:rsidR="00BD1130" w:rsidRDefault="00BD1130" w:rsidP="00BD1130">
      <w:r>
        <w:t xml:space="preserve">- болт м24х100 по 37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шт</w:t>
      </w:r>
      <w:proofErr w:type="spellEnd"/>
      <w:r>
        <w:t xml:space="preserve"> (74,8 </w:t>
      </w:r>
      <w:proofErr w:type="spellStart"/>
      <w:r>
        <w:t>р</w:t>
      </w:r>
      <w:proofErr w:type="spellEnd"/>
      <w:r>
        <w:t>/кг),</w:t>
      </w:r>
    </w:p>
    <w:p w:rsidR="00BD1130" w:rsidRDefault="00BD1130" w:rsidP="00BD1130">
      <w:r>
        <w:t xml:space="preserve">- болт м24х110 по 41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шт</w:t>
      </w:r>
      <w:proofErr w:type="spellEnd"/>
      <w:r>
        <w:t xml:space="preserve"> (74,9 </w:t>
      </w:r>
      <w:proofErr w:type="spellStart"/>
      <w:r>
        <w:t>р</w:t>
      </w:r>
      <w:proofErr w:type="spellEnd"/>
      <w:r>
        <w:t>/кг),</w:t>
      </w:r>
    </w:p>
    <w:p w:rsidR="00BD1130" w:rsidRDefault="00BD1130" w:rsidP="00BD1130">
      <w:r>
        <w:t xml:space="preserve">- гайка м24 по 12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шт</w:t>
      </w:r>
      <w:proofErr w:type="spellEnd"/>
      <w:r>
        <w:t xml:space="preserve"> (89,9 </w:t>
      </w:r>
      <w:proofErr w:type="spellStart"/>
      <w:r>
        <w:t>р</w:t>
      </w:r>
      <w:proofErr w:type="spellEnd"/>
      <w:r>
        <w:t>/кг),</w:t>
      </w:r>
    </w:p>
    <w:p w:rsidR="00BD1130" w:rsidRDefault="00BD1130" w:rsidP="00BD1130">
      <w:r>
        <w:t xml:space="preserve">- шайба м24 по 3,5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шт</w:t>
      </w:r>
      <w:proofErr w:type="spellEnd"/>
      <w:r>
        <w:t xml:space="preserve"> (93,2 </w:t>
      </w:r>
      <w:proofErr w:type="spellStart"/>
      <w:r>
        <w:t>р</w:t>
      </w:r>
      <w:proofErr w:type="spellEnd"/>
      <w:r>
        <w:t>/кг),</w:t>
      </w:r>
    </w:p>
    <w:p w:rsidR="00BD1130" w:rsidRDefault="00BD1130" w:rsidP="00BD1130">
      <w:r>
        <w:t>Болт м24, гайка м24, шайба м24 используются не только в креплении крановых рельс, у них достаточно широкая область применения: в строительстве, например в</w:t>
      </w:r>
      <w:r w:rsidRPr="00455561">
        <w:t xml:space="preserve"> </w:t>
      </w:r>
      <w:r>
        <w:t xml:space="preserve">креплении </w:t>
      </w:r>
      <w:r w:rsidRPr="00FF4C89">
        <w:t>стальных строительных конструкциях</w:t>
      </w:r>
      <w:r>
        <w:t xml:space="preserve">, промышленном производстве, сельском хозяйстве, </w:t>
      </w:r>
      <w:r w:rsidRPr="00FF4C89">
        <w:t>использование в машиностроении</w:t>
      </w:r>
      <w:r>
        <w:t xml:space="preserve"> и не только.</w:t>
      </w:r>
    </w:p>
    <w:p w:rsidR="00BD1130" w:rsidRDefault="00BD1130" w:rsidP="00BD1130">
      <w:r>
        <w:t>Имеются также другие позиции материалов верхнего строения пути.</w:t>
      </w:r>
    </w:p>
    <w:p w:rsidR="00BD1130" w:rsidRDefault="00BD1130" w:rsidP="00BD1130">
      <w:pPr>
        <w:tabs>
          <w:tab w:val="left" w:pos="5625"/>
        </w:tabs>
      </w:pPr>
      <w:r>
        <w:t>Возможен торг в зависимости от объема продажи.</w:t>
      </w:r>
      <w:r>
        <w:tab/>
      </w:r>
    </w:p>
    <w:p w:rsidR="00BD1130" w:rsidRDefault="00BD1130" w:rsidP="00BD1130"/>
    <w:p w:rsidR="00BE6F07" w:rsidRDefault="00BE6F07"/>
    <w:sectPr w:rsidR="00BE6F07" w:rsidSect="00BE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30"/>
    <w:rsid w:val="007A28FA"/>
    <w:rsid w:val="00BD1130"/>
    <w:rsid w:val="00BE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543</Characters>
  <Application>Microsoft Office Word</Application>
  <DocSecurity>0</DocSecurity>
  <Lines>67</Lines>
  <Paragraphs>59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2018-03-15T08:57:00Z</dcterms:created>
  <dcterms:modified xsi:type="dcterms:W3CDTF">2018-03-15T08:58:00Z</dcterms:modified>
</cp:coreProperties>
</file>